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0DD0DBF6" w:rsidR="00B75F0B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352B57">
        <w:rPr>
          <w:rFonts w:ascii="Times New Roman" w:hAnsi="Times New Roman" w:cs="Times New Roman"/>
          <w:b/>
          <w:sz w:val="24"/>
          <w:szCs w:val="24"/>
        </w:rPr>
        <w:t>5</w:t>
      </w:r>
      <w:r w:rsidR="00347529">
        <w:rPr>
          <w:rFonts w:ascii="Times New Roman" w:hAnsi="Times New Roman" w:cs="Times New Roman"/>
          <w:b/>
          <w:sz w:val="24"/>
          <w:szCs w:val="24"/>
        </w:rPr>
        <w:t>578</w:t>
      </w:r>
      <w:r w:rsidR="00CC2ABA" w:rsidRPr="00CC2ABA">
        <w:rPr>
          <w:rFonts w:ascii="Times New Roman" w:hAnsi="Times New Roman" w:cs="Times New Roman"/>
          <w:b/>
          <w:sz w:val="24"/>
          <w:szCs w:val="24"/>
        </w:rPr>
        <w:t>-OD</w:t>
      </w:r>
      <w:r w:rsidR="00CC2A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E0F" w:rsidRPr="00E06281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</w:t>
      </w:r>
      <w:r w:rsidR="004659A5">
        <w:rPr>
          <w:rFonts w:ascii="Times New Roman" w:hAnsi="Times New Roman" w:cs="Times New Roman"/>
          <w:b/>
          <w:sz w:val="24"/>
          <w:szCs w:val="24"/>
        </w:rPr>
        <w:t>поставки</w:t>
      </w:r>
      <w:r w:rsidR="00BF2E0F" w:rsidRPr="00E062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7529" w:rsidRPr="00347529">
        <w:rPr>
          <w:rFonts w:ascii="Times New Roman" w:hAnsi="Times New Roman" w:cs="Times New Roman"/>
          <w:b/>
          <w:sz w:val="24"/>
          <w:szCs w:val="24"/>
        </w:rPr>
        <w:t>носимых УКВ радиостанций и аккумуляторных батарей для КТК-Р</w:t>
      </w:r>
      <w:r w:rsidR="00173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F542FE3" w14:textId="3AF4A0A5" w:rsidR="00496DFD" w:rsidRP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г. Новороссийск,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морский внутригородской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4CB5FBD" w14:textId="28663553" w:rsidR="004C0BF8" w:rsidRPr="004C0BF8" w:rsidRDefault="004C0BF8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2B601F8F" w:rsidR="00EC20B4" w:rsidRPr="00496DFD" w:rsidRDefault="0023663B" w:rsidP="0034752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Требуемые сроки</w:t>
            </w:r>
            <w:r w:rsidR="00352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7D6078" w:rsidRPr="00236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736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0961D55D" w:rsidR="007D6078" w:rsidRPr="007D6078" w:rsidRDefault="00347529" w:rsidP="0034752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4DC8D56C" w:rsidR="00496DFD" w:rsidRPr="0087468C" w:rsidRDefault="00347529" w:rsidP="0034752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77777777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24CB5FCA" w14:textId="280A1264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 валюте в коммерческом предложении должно быть представлено обоснование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496DFD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4E284B22" w:rsidR="00496DFD" w:rsidRPr="0087468C" w:rsidRDefault="00BF2E0F" w:rsidP="00BF2E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96DFD"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аванс, 70% по факту поставки </w:t>
            </w:r>
          </w:p>
        </w:tc>
      </w:tr>
      <w:tr w:rsidR="00496DFD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496DFD" w:rsidRPr="00CA733B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496DFD" w:rsidRPr="0087468C" w14:paraId="24CB5FD4" w14:textId="77777777" w:rsidTr="00347529">
        <w:trPr>
          <w:trHeight w:val="980"/>
        </w:trPr>
        <w:tc>
          <w:tcPr>
            <w:tcW w:w="4253" w:type="dxa"/>
            <w:shd w:val="clear" w:color="auto" w:fill="auto"/>
            <w:vAlign w:val="center"/>
          </w:tcPr>
          <w:p w14:paraId="24CB5FD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3A6F3053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496DFD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96DFD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C1732E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3309FB34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страхование в соответствии с п. 2.7 и 8</w:t>
            </w:r>
          </w:p>
        </w:tc>
      </w:tr>
      <w:tr w:rsidR="00496DFD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496DFD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5D3FF98E" w:rsidR="00496DFD" w:rsidRPr="0087468C" w:rsidRDefault="00496DFD" w:rsidP="0034752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Состав </w:t>
            </w:r>
            <w:r w:rsidR="00347529">
              <w:rPr>
                <w:rFonts w:ascii="Times New Roman" w:hAnsi="Times New Roman" w:cs="Times New Roman"/>
                <w:sz w:val="24"/>
                <w:szCs w:val="24"/>
              </w:rPr>
              <w:t>коммерческой части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F" w14:textId="70C82BA8" w:rsidR="00496DFD" w:rsidRPr="00F81201" w:rsidRDefault="00347529" w:rsidP="0034752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пакета тендерной документации</w:t>
            </w:r>
          </w:p>
        </w:tc>
      </w:tr>
      <w:tr w:rsidR="00496DFD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4879B3B4" w14:textId="5F854333" w:rsidR="00496DFD" w:rsidRPr="004B2BC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B1008">
              <w:rPr>
                <w:rFonts w:ascii="Times New Roman" w:hAnsi="Times New Roman" w:cs="Times New Roman"/>
                <w:sz w:val="24"/>
                <w:szCs w:val="24"/>
              </w:rPr>
              <w:t>Анкета А-1</w:t>
            </w:r>
          </w:p>
          <w:p w14:paraId="2AE08786" w14:textId="3F616E4C" w:rsidR="00496DFD" w:rsidRPr="004B2BC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40FEC56D" w:rsidR="00496DFD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</w:t>
            </w:r>
            <w:r w:rsidR="00DB100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, подписать и проставить печать;</w:t>
            </w:r>
          </w:p>
          <w:p w14:paraId="5530BA0E" w14:textId="3419DA29" w:rsidR="00496DFD" w:rsidRPr="004B2BC7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</w:t>
            </w:r>
            <w:r w:rsidR="00DB10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BBE07F" w14:textId="050AD967" w:rsidR="00496DFD" w:rsidRPr="00DB1008" w:rsidRDefault="00496DFD" w:rsidP="00DB1008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</w:tc>
      </w:tr>
      <w:tr w:rsidR="00496DFD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496DFD" w:rsidRPr="00EF6F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496DFD" w:rsidRPr="00B23B26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в формате перечня</w:t>
            </w:r>
          </w:p>
        </w:tc>
      </w:tr>
      <w:tr w:rsidR="00496DFD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1D6588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9BB1" w14:textId="24417E89" w:rsidR="00496DFD" w:rsidRPr="0087468C" w:rsidRDefault="00496DFD" w:rsidP="00BF2E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- Паспорт / чертежи в соответствии с ТТ </w:t>
            </w:r>
          </w:p>
        </w:tc>
      </w:tr>
      <w:tr w:rsidR="00496DFD" w:rsidRPr="0087468C" w14:paraId="09DDFD28" w14:textId="77777777" w:rsidTr="00736653">
        <w:tc>
          <w:tcPr>
            <w:tcW w:w="4253" w:type="dxa"/>
            <w:shd w:val="clear" w:color="auto" w:fill="auto"/>
            <w:vAlign w:val="center"/>
          </w:tcPr>
          <w:p w14:paraId="08585702" w14:textId="1F688602" w:rsidR="00496DFD" w:rsidRPr="003B16A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  <w:bookmarkStart w:id="2" w:name="_GoBack"/>
            <w:bookmarkEnd w:id="2"/>
          </w:p>
        </w:tc>
      </w:tr>
      <w:tr w:rsidR="00496DFD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D" w14:textId="0A92A3B7" w:rsidR="00496DFD" w:rsidRPr="00BF2E0F" w:rsidRDefault="00153084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Ilya</w:t>
              </w:r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Veselkov</w:t>
              </w:r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  <w:r w:rsidR="00BF2E0F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96DFD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496DFD" w:rsidRPr="0087468C" w:rsidRDefault="00153084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496DFD" w:rsidRPr="0087468C" w:rsidRDefault="00153084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25EC0C1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496DFD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496DFD" w:rsidRPr="0087468C" w:rsidRDefault="00496DFD" w:rsidP="00496D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0EDF4C20" w:rsidR="00496DFD" w:rsidRPr="00352B57" w:rsidRDefault="00347529" w:rsidP="00153084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17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153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  <w:r w:rsidR="00B37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153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6B358F79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53084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53084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5DF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3084"/>
    <w:rsid w:val="00157B99"/>
    <w:rsid w:val="0016351A"/>
    <w:rsid w:val="001635A2"/>
    <w:rsid w:val="00163802"/>
    <w:rsid w:val="00164091"/>
    <w:rsid w:val="00170356"/>
    <w:rsid w:val="00172E94"/>
    <w:rsid w:val="001736E9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15D5"/>
    <w:rsid w:val="00344A05"/>
    <w:rsid w:val="003471E9"/>
    <w:rsid w:val="00347529"/>
    <w:rsid w:val="0035050E"/>
    <w:rsid w:val="0035211C"/>
    <w:rsid w:val="00352549"/>
    <w:rsid w:val="003528D8"/>
    <w:rsid w:val="00352B57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D1121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9A5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DFD"/>
    <w:rsid w:val="004978AC"/>
    <w:rsid w:val="004A236B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09D3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D75E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41E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2E0F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C2ABA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08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lya.Vese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5B4A9C5-0A9B-40F3-9C2E-0881E3BCA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95</cp:revision>
  <cp:lastPrinted>2014-12-09T15:19:00Z</cp:lastPrinted>
  <dcterms:created xsi:type="dcterms:W3CDTF">2018-07-26T06:59:00Z</dcterms:created>
  <dcterms:modified xsi:type="dcterms:W3CDTF">2023-04-25T07:52:00Z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